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D240" w14:textId="77777777" w:rsidR="00122311" w:rsidRDefault="00122311" w:rsidP="00122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EB16C" w14:textId="77777777" w:rsidR="00122311" w:rsidRDefault="00122311" w:rsidP="00122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15186" w14:textId="445CA97B" w:rsidR="00122311" w:rsidRPr="00D51062" w:rsidRDefault="00122311" w:rsidP="00122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062">
        <w:rPr>
          <w:rFonts w:ascii="Times New Roman" w:hAnsi="Times New Roman" w:cs="Times New Roman"/>
          <w:b/>
          <w:bCs/>
          <w:sz w:val="24"/>
          <w:szCs w:val="24"/>
        </w:rPr>
        <w:t>MUNICÍPIO DE PONTE PRETA</w:t>
      </w:r>
    </w:p>
    <w:p w14:paraId="67F14ACF" w14:textId="67B5F9C2" w:rsidR="00122311" w:rsidRPr="00D51062" w:rsidRDefault="00122311" w:rsidP="001223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062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>
        <w:rPr>
          <w:rFonts w:ascii="Times New Roman" w:hAnsi="Times New Roman" w:cs="Times New Roman"/>
          <w:b/>
          <w:bCs/>
          <w:sz w:val="24"/>
          <w:szCs w:val="24"/>
        </w:rPr>
        <w:t>CHAMAMENTO PÚBLICO/CREDENCIAMENTO</w:t>
      </w:r>
      <w:r w:rsidRPr="00D51062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51062">
        <w:rPr>
          <w:rFonts w:ascii="Times New Roman" w:hAnsi="Times New Roman" w:cs="Times New Roman"/>
          <w:b/>
          <w:bCs/>
          <w:sz w:val="24"/>
          <w:szCs w:val="24"/>
        </w:rPr>
        <w:t>/2025.</w:t>
      </w:r>
    </w:p>
    <w:p w14:paraId="2ECFCBD4" w14:textId="77777777" w:rsidR="00122311" w:rsidRPr="00D51062" w:rsidRDefault="00122311" w:rsidP="00122311">
      <w:pPr>
        <w:rPr>
          <w:rFonts w:ascii="Times New Roman" w:hAnsi="Times New Roman" w:cs="Times New Roman"/>
          <w:sz w:val="24"/>
          <w:szCs w:val="24"/>
        </w:rPr>
      </w:pPr>
    </w:p>
    <w:p w14:paraId="74CB5BAE" w14:textId="68BAA092" w:rsidR="00122311" w:rsidRPr="00D51062" w:rsidRDefault="00122311" w:rsidP="00122311">
      <w:pPr>
        <w:jc w:val="both"/>
        <w:rPr>
          <w:rFonts w:ascii="Times New Roman" w:hAnsi="Times New Roman" w:cs="Times New Roman"/>
          <w:sz w:val="24"/>
          <w:szCs w:val="24"/>
        </w:rPr>
      </w:pPr>
      <w:r w:rsidRPr="00D51062">
        <w:rPr>
          <w:rFonts w:ascii="Times New Roman" w:hAnsi="Times New Roman" w:cs="Times New Roman"/>
          <w:sz w:val="24"/>
          <w:szCs w:val="24"/>
        </w:rPr>
        <w:t>O MUNICÍPIO DE PONTE PRETA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1062">
        <w:rPr>
          <w:rFonts w:ascii="Times New Roman" w:hAnsi="Times New Roman" w:cs="Times New Roman"/>
          <w:sz w:val="24"/>
          <w:szCs w:val="24"/>
        </w:rPr>
        <w:t>RS, pessoa jurídica de direito público interno, inscrito no CNPJ sob o nº</w:t>
      </w:r>
      <w:r>
        <w:rPr>
          <w:rFonts w:ascii="Times New Roman" w:hAnsi="Times New Roman" w:cs="Times New Roman"/>
          <w:sz w:val="24"/>
          <w:szCs w:val="24"/>
        </w:rPr>
        <w:t>. 93.539.161/0001-39</w:t>
      </w:r>
      <w:r w:rsidRPr="00D51062">
        <w:rPr>
          <w:rFonts w:ascii="Times New Roman" w:hAnsi="Times New Roman" w:cs="Times New Roman"/>
          <w:sz w:val="24"/>
          <w:szCs w:val="24"/>
        </w:rPr>
        <w:t>, com sede administrativa na Av.</w:t>
      </w:r>
      <w:r>
        <w:rPr>
          <w:rFonts w:ascii="Times New Roman" w:hAnsi="Times New Roman" w:cs="Times New Roman"/>
          <w:sz w:val="24"/>
          <w:szCs w:val="24"/>
        </w:rPr>
        <w:t xml:space="preserve"> Severino </w:t>
      </w:r>
      <w:proofErr w:type="spellStart"/>
      <w:r>
        <w:rPr>
          <w:rFonts w:ascii="Times New Roman" w:hAnsi="Times New Roman" w:cs="Times New Roman"/>
          <w:sz w:val="24"/>
          <w:szCs w:val="24"/>
        </w:rPr>
        <w:t>Senhori</w:t>
      </w:r>
      <w:proofErr w:type="spellEnd"/>
      <w:r w:rsidRPr="00D51062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299,</w:t>
      </w:r>
      <w:r w:rsidRPr="00D51062">
        <w:rPr>
          <w:rFonts w:ascii="Times New Roman" w:hAnsi="Times New Roman" w:cs="Times New Roman"/>
          <w:sz w:val="24"/>
          <w:szCs w:val="24"/>
        </w:rPr>
        <w:t xml:space="preserve"> em Ponte Preta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1062">
        <w:rPr>
          <w:rFonts w:ascii="Times New Roman" w:hAnsi="Times New Roman" w:cs="Times New Roman"/>
          <w:sz w:val="24"/>
          <w:szCs w:val="24"/>
        </w:rPr>
        <w:t>RS, neste ato representado pelo 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  <w:r w:rsidRPr="00D51062">
        <w:rPr>
          <w:rFonts w:ascii="Times New Roman" w:hAnsi="Times New Roman" w:cs="Times New Roman"/>
          <w:sz w:val="24"/>
          <w:szCs w:val="24"/>
        </w:rPr>
        <w:t>, torna público, para fins de que trata o item 7.3 e seguinte do edital de Chamamento Público/Credenciamento nº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10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1062">
        <w:rPr>
          <w:rFonts w:ascii="Times New Roman" w:hAnsi="Times New Roman" w:cs="Times New Roman"/>
          <w:sz w:val="24"/>
          <w:szCs w:val="24"/>
        </w:rPr>
        <w:t xml:space="preserve">/2025, que o sorteio dentre os até o momento credenciados, será realizado no dia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5106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D51062">
        <w:rPr>
          <w:rFonts w:ascii="Times New Roman" w:hAnsi="Times New Roman" w:cs="Times New Roman"/>
          <w:sz w:val="24"/>
          <w:szCs w:val="24"/>
        </w:rPr>
        <w:t xml:space="preserve"> de 2026, às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51062">
        <w:rPr>
          <w:rFonts w:ascii="Times New Roman" w:hAnsi="Times New Roman" w:cs="Times New Roman"/>
          <w:sz w:val="24"/>
          <w:szCs w:val="24"/>
        </w:rPr>
        <w:t>:00horas, junto à</w:t>
      </w:r>
      <w:r>
        <w:rPr>
          <w:rFonts w:ascii="Times New Roman" w:hAnsi="Times New Roman" w:cs="Times New Roman"/>
          <w:sz w:val="24"/>
          <w:szCs w:val="24"/>
        </w:rPr>
        <w:t xml:space="preserve"> sala de Licitações</w:t>
      </w:r>
      <w:r w:rsidRPr="00D51062">
        <w:rPr>
          <w:rFonts w:ascii="Times New Roman" w:hAnsi="Times New Roman" w:cs="Times New Roman"/>
          <w:sz w:val="24"/>
          <w:szCs w:val="24"/>
        </w:rPr>
        <w:t>, localizada no prédio da Prefeitura Municipal. Maiores informações poderão ser obtidas junto a Prefeitura Municipal de Ponte Preta no horário de expediente, ou pelo telefone (54) 3</w:t>
      </w:r>
      <w:r>
        <w:rPr>
          <w:rFonts w:ascii="Times New Roman" w:hAnsi="Times New Roman" w:cs="Times New Roman"/>
          <w:sz w:val="24"/>
          <w:szCs w:val="24"/>
        </w:rPr>
        <w:t>083 5078</w:t>
      </w:r>
      <w:r w:rsidRPr="00D51062">
        <w:rPr>
          <w:rFonts w:ascii="Times New Roman" w:hAnsi="Times New Roman" w:cs="Times New Roman"/>
          <w:sz w:val="24"/>
          <w:szCs w:val="24"/>
        </w:rPr>
        <w:t xml:space="preserve"> ou ainda pelo e-mail </w:t>
      </w:r>
      <w:r>
        <w:rPr>
          <w:rFonts w:ascii="Times New Roman" w:hAnsi="Times New Roman" w:cs="Times New Roman"/>
          <w:sz w:val="24"/>
          <w:szCs w:val="24"/>
        </w:rPr>
        <w:t>licita@pontepreta.rs.gov.br</w:t>
      </w:r>
      <w:r w:rsidRPr="00D51062">
        <w:rPr>
          <w:rFonts w:ascii="Times New Roman" w:hAnsi="Times New Roman" w:cs="Times New Roman"/>
          <w:sz w:val="24"/>
          <w:szCs w:val="24"/>
        </w:rPr>
        <w:t>.</w:t>
      </w:r>
    </w:p>
    <w:p w14:paraId="38890FFB" w14:textId="77777777" w:rsidR="00122311" w:rsidRPr="00D51062" w:rsidRDefault="00122311" w:rsidP="00122311">
      <w:pPr>
        <w:rPr>
          <w:rFonts w:ascii="Times New Roman" w:hAnsi="Times New Roman" w:cs="Times New Roman"/>
          <w:sz w:val="24"/>
          <w:szCs w:val="24"/>
        </w:rPr>
      </w:pPr>
    </w:p>
    <w:p w14:paraId="7D36EE11" w14:textId="68DF9765" w:rsidR="00122311" w:rsidRPr="00D51062" w:rsidRDefault="00122311" w:rsidP="00122311">
      <w:pPr>
        <w:jc w:val="right"/>
        <w:rPr>
          <w:rFonts w:ascii="Times New Roman" w:hAnsi="Times New Roman" w:cs="Times New Roman"/>
          <w:sz w:val="24"/>
          <w:szCs w:val="24"/>
        </w:rPr>
      </w:pPr>
      <w:r w:rsidRPr="00D51062">
        <w:rPr>
          <w:rFonts w:ascii="Times New Roman" w:hAnsi="Times New Roman" w:cs="Times New Roman"/>
          <w:sz w:val="24"/>
          <w:szCs w:val="24"/>
        </w:rPr>
        <w:t>Ponte Preta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1062">
        <w:rPr>
          <w:rFonts w:ascii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5106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D51062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3F57F2DE" w14:textId="77777777" w:rsidR="00122311" w:rsidRPr="00D51062" w:rsidRDefault="00122311" w:rsidP="00122311">
      <w:pPr>
        <w:rPr>
          <w:rFonts w:ascii="Times New Roman" w:hAnsi="Times New Roman" w:cs="Times New Roman"/>
          <w:sz w:val="24"/>
          <w:szCs w:val="24"/>
        </w:rPr>
      </w:pPr>
    </w:p>
    <w:p w14:paraId="2C0D0FAF" w14:textId="77777777" w:rsidR="00122311" w:rsidRPr="00D51062" w:rsidRDefault="00122311" w:rsidP="00122311">
      <w:pPr>
        <w:rPr>
          <w:rFonts w:ascii="Times New Roman" w:hAnsi="Times New Roman" w:cs="Times New Roman"/>
          <w:sz w:val="24"/>
          <w:szCs w:val="24"/>
        </w:rPr>
      </w:pPr>
    </w:p>
    <w:p w14:paraId="0C1F68AC" w14:textId="25B1796E" w:rsidR="00122311" w:rsidRPr="00D51062" w:rsidRDefault="00122311" w:rsidP="001223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Élsio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Valduga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AF9BE64" w14:textId="1C4543A2" w:rsidR="00ED6AF5" w:rsidRDefault="00122311" w:rsidP="00122311">
      <w:pPr>
        <w:jc w:val="center"/>
      </w:pPr>
      <w:r w:rsidRPr="00D51062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Exercício.</w:t>
      </w:r>
    </w:p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11"/>
    <w:rsid w:val="00122311"/>
    <w:rsid w:val="006C5914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3191"/>
  <w15:chartTrackingRefBased/>
  <w15:docId w15:val="{E40C5FBE-945E-484B-A4E2-5AECE252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2026-05-18T16:21:00Z</dcterms:created>
  <dcterms:modified xsi:type="dcterms:W3CDTF">2026-05-18T16:25:00Z</dcterms:modified>
</cp:coreProperties>
</file>